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BBAA" w14:textId="37A5FC44" w:rsidR="00E57533" w:rsidRDefault="00FD6254" w:rsidP="00FD6254">
      <w:pPr>
        <w:spacing w:before="100" w:beforeAutospacing="1" w:after="100" w:afterAutospacing="1" w:line="240" w:lineRule="auto"/>
        <w:jc w:val="center"/>
        <w:divId w:val="775908680"/>
        <w:rPr>
          <w:rFonts w:ascii="Times New Roman" w:hAnsi="Times New Roman" w:cs="Times New Roman"/>
          <w:kern w:val="0"/>
          <w:szCs w:val="24"/>
          <w:u w:val="single"/>
          <w14:ligatures w14:val="none"/>
        </w:rPr>
      </w:pPr>
      <w:r w:rsidRPr="00FD6254">
        <w:rPr>
          <w:rFonts w:ascii="Times New Roman" w:hAnsi="Times New Roman" w:cs="Times New Roman"/>
          <w:kern w:val="0"/>
          <w:szCs w:val="24"/>
          <w:u w:val="single"/>
          <w14:ligatures w14:val="none"/>
        </w:rPr>
        <w:t>Wonderful Waste!</w:t>
      </w:r>
    </w:p>
    <w:p w14:paraId="1AD1ACE8" w14:textId="7856645C" w:rsidR="00FD6254" w:rsidRPr="00E57533" w:rsidRDefault="00FD6254" w:rsidP="00FD6254">
      <w:pPr>
        <w:spacing w:before="100" w:beforeAutospacing="1" w:after="100" w:afterAutospacing="1" w:line="240" w:lineRule="auto"/>
        <w:jc w:val="center"/>
        <w:divId w:val="775908680"/>
        <w:rPr>
          <w:rFonts w:ascii="Times New Roman" w:hAnsi="Times New Roman" w:cs="Times New Roman"/>
          <w:kern w:val="0"/>
          <w:szCs w:val="24"/>
          <w:u w:val="single"/>
          <w14:ligatures w14:val="none"/>
        </w:rPr>
      </w:pPr>
      <w:r>
        <w:rPr>
          <w:rFonts w:ascii="Times New Roman" w:hAnsi="Times New Roman" w:cs="Times New Roman"/>
          <w:kern w:val="0"/>
          <w:szCs w:val="24"/>
          <w:u w:val="single"/>
          <w14:ligatures w14:val="none"/>
        </w:rPr>
        <w:t>MCQs</w:t>
      </w:r>
    </w:p>
    <w:p w14:paraId="6FC635C8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94F9BC0" wp14:editId="5E170A9C">
                <wp:extent cx="5731510" cy="1270"/>
                <wp:effectExtent l="0" t="31750" r="0" b="36830"/>
                <wp:docPr id="163555967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CB2DBD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20A2F5F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cook’s creative thinking turned waste into: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a common side dish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an exceptional royal delicacy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a basic vegetable stew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an unnoticed item in the meal</w:t>
      </w:r>
    </w:p>
    <w:p w14:paraId="7BC810C5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4FEF829" wp14:editId="34830F8B">
                <wp:extent cx="5731510" cy="1270"/>
                <wp:effectExtent l="0" t="31750" r="0" b="36830"/>
                <wp:docPr id="70813794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C27ED0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45385DC9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king’s instruction to save the vegetable scraps shows his: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anger towards the cook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strictness about kitchen rules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concern about avoiding wastefulness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need for new recipes</w:t>
      </w:r>
    </w:p>
    <w:p w14:paraId="1E72CA67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2F80863" wp14:editId="20667CFB">
                <wp:extent cx="5731510" cy="1270"/>
                <wp:effectExtent l="0" t="31750" r="0" b="36830"/>
                <wp:docPr id="14275728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CA8DC8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4CB97DA" w14:textId="74BE24B5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cook added curd and coconut to the dish mainly to: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hide the taste of the scraps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(b) improve texture and </w:t>
      </w:r>
      <w:r w:rsidR="00730BC7" w:rsidRPr="00E57533">
        <w:rPr>
          <w:rFonts w:ascii="Times New Roman" w:hAnsi="Times New Roman" w:cs="Times New Roman"/>
          <w:kern w:val="0"/>
          <w:szCs w:val="24"/>
          <w14:ligatures w14:val="none"/>
        </w:rPr>
        <w:t>flavour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decorate the dish beautifully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make the dish heavier</w:t>
      </w:r>
    </w:p>
    <w:p w14:paraId="018D5626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6D579CF" wp14:editId="16AEBEC3">
                <wp:extent cx="5731510" cy="1270"/>
                <wp:effectExtent l="0" t="31750" r="0" b="36830"/>
                <wp:docPr id="90334262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4492D6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62E9C04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innovation shown in the kitchen mainly highlights: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science of cooking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importance of following recipes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traditional methods only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creative use of available resources</w:t>
      </w:r>
    </w:p>
    <w:p w14:paraId="6523FF5F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8D8FA08" wp14:editId="46FCF1C7">
                <wp:extent cx="5731510" cy="1270"/>
                <wp:effectExtent l="0" t="31750" r="0" b="36830"/>
                <wp:docPr id="3393799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8EEA2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108D483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The success of the dish </w:t>
      </w:r>
      <w:proofErr w:type="spellStart"/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Avial</w:t>
      </w:r>
      <w:proofErr w:type="spellEnd"/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 xml:space="preserve"> demonstrates that: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simple ideas can create big changes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old recipes are always better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cooking requires exact rules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experiments in cooking mostly fail</w:t>
      </w:r>
    </w:p>
    <w:p w14:paraId="3ACD8486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0D43635" wp14:editId="18308412">
                <wp:extent cx="5731510" cy="1270"/>
                <wp:effectExtent l="0" t="31750" r="0" b="36830"/>
                <wp:docPr id="96467799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B1E94D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961E7D6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king’s approval of the dish symbolizes: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fear of wastage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reward for cleverness and effort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anger towards wasting food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punishment for breaking kitchen rules</w:t>
      </w:r>
    </w:p>
    <w:p w14:paraId="3C07F0CF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84760E9" wp14:editId="055D913B">
                <wp:extent cx="5731510" cy="1270"/>
                <wp:effectExtent l="0" t="31750" r="0" b="36830"/>
                <wp:docPr id="154879745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5486D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7ADF69D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cook’s action shows that true talent lies in: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working fast under pressure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inventing new ideas during challenges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copying traditional dishes perfectly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rejecting orders that seem wrong</w:t>
      </w:r>
    </w:p>
    <w:p w14:paraId="07DAAE78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1993BF4" wp14:editId="1E9DF056">
                <wp:extent cx="5731510" cy="1270"/>
                <wp:effectExtent l="0" t="31750" r="0" b="36830"/>
                <wp:docPr id="41464838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7332A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B63E55E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The making of </w:t>
      </w:r>
      <w:proofErr w:type="spellStart"/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Avial</w:t>
      </w:r>
      <w:proofErr w:type="spellEnd"/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 xml:space="preserve"> taught that food waste could be minimized by: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burning leftovers immediately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storing scraps for later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creatively reusing good parts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throwing everything quickly</w:t>
      </w:r>
    </w:p>
    <w:p w14:paraId="726334B1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C19CDEA" wp14:editId="74FD4619">
                <wp:extent cx="5731510" cy="1270"/>
                <wp:effectExtent l="0" t="31750" r="0" b="36830"/>
                <wp:docPr id="153412839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EF4A2C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2E95991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message of the story matches best with the idea of: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luxury cooking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healthy competition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responsible consumption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royal feasting traditions</w:t>
      </w:r>
    </w:p>
    <w:p w14:paraId="2D1E05D7" w14:textId="77777777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37720D9" wp14:editId="7C33F0BB">
                <wp:extent cx="5731510" cy="1270"/>
                <wp:effectExtent l="0" t="31750" r="0" b="36830"/>
                <wp:docPr id="13274111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2C8516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3D2CDBD" w14:textId="346DAC70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The story "Wonderful Waste</w:t>
      </w:r>
      <w:r w:rsidR="00ED0A59">
        <w:rPr>
          <w:rFonts w:ascii="Times New Roman" w:hAnsi="Times New Roman" w:cs="Times New Roman"/>
          <w:kern w:val="0"/>
          <w:szCs w:val="24"/>
          <w14:ligatures w14:val="none"/>
        </w:rPr>
        <w:t>!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" can inspire young readers to: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(a) throw away leftovers fast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(b) follow recipes without change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(c) think of new solutions during problems</w:t>
      </w: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br/>
        <w:t>(d) avoid trying anything new</w:t>
      </w:r>
    </w:p>
    <w:p w14:paraId="792BB42F" w14:textId="698BAE6A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CAC57E7" w14:textId="2EAEFE56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0829DA4" w14:textId="77777777" w:rsidR="00390271" w:rsidRDefault="00C21A8C" w:rsidP="005D18CE">
      <w:pPr>
        <w:spacing w:before="100" w:beforeAutospacing="1" w:after="100" w:afterAutospacing="1" w:line="240" w:lineRule="auto"/>
        <w:jc w:val="center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90271">
        <w:rPr>
          <w:rFonts w:ascii="Times New Roman" w:eastAsia="Times New Roman" w:hAnsi="Times New Roman" w:cs="Times New Roman"/>
          <w:b/>
          <w:bCs/>
          <w:kern w:val="0"/>
          <w:szCs w:val="24"/>
          <w:u w:val="single"/>
          <w14:ligatures w14:val="none"/>
        </w:rPr>
        <w:t>Real Life Valu</w:t>
      </w:r>
      <w:r w:rsidR="00390271" w:rsidRPr="00390271">
        <w:rPr>
          <w:rFonts w:ascii="Times New Roman" w:eastAsia="Times New Roman" w:hAnsi="Times New Roman" w:cs="Times New Roman"/>
          <w:b/>
          <w:bCs/>
          <w:kern w:val="0"/>
          <w:szCs w:val="24"/>
          <w:u w:val="single"/>
          <w14:ligatures w14:val="none"/>
        </w:rPr>
        <w:t>e Based Question</w:t>
      </w:r>
      <w:r w:rsidRPr="00390271">
        <w:rPr>
          <w:rFonts w:ascii="Times New Roman" w:eastAsia="Times New Roman" w:hAnsi="Times New Roman" w:cs="Times New Roman"/>
          <w:b/>
          <w:bCs/>
          <w:kern w:val="0"/>
          <w:szCs w:val="24"/>
          <w:u w:val="single"/>
          <w14:ligatures w14:val="none"/>
        </w:rPr>
        <w:br/>
      </w:r>
    </w:p>
    <w:p w14:paraId="3BB67895" w14:textId="77777777" w:rsidR="00832E61" w:rsidRDefault="005D18CE" w:rsidP="00DB46D2">
      <w:pPr>
        <w:spacing w:before="100" w:beforeAutospacing="1" w:after="100" w:afterAutospacing="1" w:line="240" w:lineRule="auto"/>
        <w:divId w:val="8546821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11. </w:t>
      </w:r>
      <w:r w:rsidR="00C21A8C" w:rsidRPr="00C21A8C">
        <w:rPr>
          <w:rFonts w:ascii="Times New Roman" w:eastAsia="Times New Roman" w:hAnsi="Times New Roman" w:cs="Times New Roman"/>
          <w:kern w:val="0"/>
          <w:szCs w:val="24"/>
          <w14:ligatures w14:val="none"/>
        </w:rPr>
        <w:t>In the story, the cook created something new from leftovers.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832E61" w:rsidRPr="00832E61">
        <w:rPr>
          <w:rFonts w:ascii="Times New Roman" w:eastAsia="Times New Roman" w:hAnsi="Times New Roman" w:cs="Times New Roman"/>
          <w:kern w:val="0"/>
          <w:szCs w:val="24"/>
          <w14:ligatures w14:val="none"/>
        </w:rPr>
        <w:t>State the important lesson learned about creativity and resourcefulness from the cook’s action in the story.</w:t>
      </w:r>
    </w:p>
    <w:p w14:paraId="7C2A6705" w14:textId="376869FA" w:rsidR="00381A6F" w:rsidRPr="00DB46D2" w:rsidRDefault="00381A6F" w:rsidP="00DB46D2">
      <w:pPr>
        <w:spacing w:before="100" w:beforeAutospacing="1" w:after="100" w:afterAutospacing="1" w:line="240" w:lineRule="auto"/>
        <w:divId w:val="8546821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81A6F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Hints:</w:t>
      </w:r>
      <w:r w:rsidR="00DB46D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(</w:t>
      </w:r>
      <w:r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using waste</w:t>
      </w:r>
      <w:r w:rsidR="00B644CD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,</w:t>
      </w:r>
      <w:r w:rsidR="00DB46D2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solving problems</w:t>
      </w:r>
      <w:r w:rsidR="002852FD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,</w:t>
      </w:r>
      <w:r w:rsidR="00DB46D2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creativity</w:t>
      </w:r>
      <w:r w:rsidR="00DB46D2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</w:t>
      </w:r>
      <w:r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saving resources</w:t>
      </w:r>
      <w:r w:rsidR="002852FD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</w:t>
      </w:r>
      <w:r w:rsid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p</w:t>
      </w:r>
      <w:r w:rsidR="002852FD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ositive attitude</w:t>
      </w:r>
      <w:r w:rsidR="00DB46D2" w:rsidRPr="00E066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)</w:t>
      </w:r>
    </w:p>
    <w:p w14:paraId="1A5019B1" w14:textId="0E2982CD" w:rsidR="00381A6F" w:rsidRPr="00381A6F" w:rsidRDefault="00381A6F" w:rsidP="00381A6F">
      <w:pPr>
        <w:spacing w:after="0" w:line="240" w:lineRule="auto"/>
        <w:divId w:val="8546821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B4727B" w14:textId="77777777" w:rsidR="00C21A8C" w:rsidRDefault="00C21A8C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7CE5946F" w14:textId="77777777" w:rsid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5495E4E0" w14:textId="77777777" w:rsid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1F85B843" w14:textId="77777777" w:rsidR="00E06650" w:rsidRDefault="00E06650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025F9968" w14:textId="77777777" w:rsidR="00E06650" w:rsidRDefault="00E06650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40624E33" w14:textId="77777777" w:rsidR="00E06650" w:rsidRDefault="00E06650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516A3046" w14:textId="77777777" w:rsidR="00E06650" w:rsidRDefault="00E06650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10FFAE51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A8A289B" w14:textId="77777777" w:rsidR="00E57533" w:rsidRPr="00E57533" w:rsidRDefault="00E57533" w:rsidP="00E57533">
      <w:p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Answers:</w:t>
      </w:r>
    </w:p>
    <w:p w14:paraId="11448A9E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(b) an exceptional royal delicacy</w:t>
      </w:r>
    </w:p>
    <w:p w14:paraId="0D868DBE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(c) concern about avoiding wastefulness</w:t>
      </w:r>
    </w:p>
    <w:p w14:paraId="7DF86A4B" w14:textId="297878B3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 xml:space="preserve">(b) improve texture and </w:t>
      </w:r>
      <w:r w:rsidR="00730BC7" w:rsidRPr="00E57533">
        <w:rPr>
          <w:rFonts w:ascii="Times New Roman" w:hAnsi="Times New Roman" w:cs="Times New Roman"/>
          <w:kern w:val="0"/>
          <w:szCs w:val="24"/>
          <w14:ligatures w14:val="none"/>
        </w:rPr>
        <w:t>flavour</w:t>
      </w:r>
    </w:p>
    <w:p w14:paraId="3E12A8E5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(d) creative use of available resources</w:t>
      </w:r>
    </w:p>
    <w:p w14:paraId="6CE63760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(a) simple ideas can create big changes</w:t>
      </w:r>
    </w:p>
    <w:p w14:paraId="56E74413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(b) reward for cleverness and effort</w:t>
      </w:r>
    </w:p>
    <w:p w14:paraId="012B83D1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(b) inventing new ideas during challenges</w:t>
      </w:r>
    </w:p>
    <w:p w14:paraId="7D6CA683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(c) creatively reusing good parts</w:t>
      </w:r>
    </w:p>
    <w:p w14:paraId="4C3CFBA2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(c) responsible consumption</w:t>
      </w:r>
    </w:p>
    <w:p w14:paraId="5A8E4772" w14:textId="77777777" w:rsidR="00E57533" w:rsidRPr="00E57533" w:rsidRDefault="00E57533" w:rsidP="00E57533">
      <w:pPr>
        <w:numPr>
          <w:ilvl w:val="0"/>
          <w:numId w:val="1"/>
        </w:numPr>
        <w:spacing w:before="100" w:beforeAutospacing="1" w:after="100" w:afterAutospacing="1" w:line="240" w:lineRule="auto"/>
        <w:divId w:val="775908680"/>
        <w:rPr>
          <w:rFonts w:ascii="Times New Roman" w:hAnsi="Times New Roman" w:cs="Times New Roman"/>
          <w:kern w:val="0"/>
          <w:szCs w:val="24"/>
          <w14:ligatures w14:val="none"/>
        </w:rPr>
      </w:pPr>
      <w:r w:rsidRPr="00E57533">
        <w:rPr>
          <w:rFonts w:ascii="Times New Roman" w:hAnsi="Times New Roman" w:cs="Times New Roman"/>
          <w:kern w:val="0"/>
          <w:szCs w:val="24"/>
          <w14:ligatures w14:val="none"/>
        </w:rPr>
        <w:t>(c) think of new solutions during problems</w:t>
      </w:r>
    </w:p>
    <w:p w14:paraId="08344BE1" w14:textId="29DD9583" w:rsidR="00E57533" w:rsidRPr="00E57533" w:rsidRDefault="00E57533" w:rsidP="00E57533">
      <w:pPr>
        <w:spacing w:after="0" w:line="240" w:lineRule="auto"/>
        <w:divId w:val="77590868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BAF857F" w14:textId="716834C8" w:rsidR="000F135B" w:rsidRPr="000F135B" w:rsidRDefault="000F135B" w:rsidP="000F135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02A6708" w14:textId="77777777" w:rsidR="000F135B" w:rsidRDefault="000F135B"/>
    <w:sectPr w:rsidR="000F13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CDCC" w14:textId="77777777" w:rsidR="00C317B7" w:rsidRDefault="00C317B7" w:rsidP="00381A6F">
      <w:pPr>
        <w:spacing w:after="0" w:line="240" w:lineRule="auto"/>
      </w:pPr>
      <w:r>
        <w:separator/>
      </w:r>
    </w:p>
  </w:endnote>
  <w:endnote w:type="continuationSeparator" w:id="0">
    <w:p w14:paraId="67FA99D5" w14:textId="77777777" w:rsidR="00C317B7" w:rsidRDefault="00C317B7" w:rsidP="00381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8DFE" w14:textId="77777777" w:rsidR="00381A6F" w:rsidRDefault="00381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43B9" w14:textId="77777777" w:rsidR="00381A6F" w:rsidRDefault="00381A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5986" w14:textId="77777777" w:rsidR="00381A6F" w:rsidRDefault="00381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8B3C" w14:textId="77777777" w:rsidR="00C317B7" w:rsidRDefault="00C317B7" w:rsidP="00381A6F">
      <w:pPr>
        <w:spacing w:after="0" w:line="240" w:lineRule="auto"/>
      </w:pPr>
      <w:r>
        <w:separator/>
      </w:r>
    </w:p>
  </w:footnote>
  <w:footnote w:type="continuationSeparator" w:id="0">
    <w:p w14:paraId="1BFE641D" w14:textId="77777777" w:rsidR="00C317B7" w:rsidRDefault="00C317B7" w:rsidP="00381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77E2" w14:textId="77777777" w:rsidR="00381A6F" w:rsidRDefault="00381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6D313" w14:textId="77777777" w:rsidR="00381A6F" w:rsidRDefault="00381A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0167" w14:textId="77777777" w:rsidR="00381A6F" w:rsidRDefault="00381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D1F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BF27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447200">
    <w:abstractNumId w:val="0"/>
  </w:num>
  <w:num w:numId="2" w16cid:durableId="2075857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5B"/>
    <w:rsid w:val="0001133C"/>
    <w:rsid w:val="000F135B"/>
    <w:rsid w:val="002852FD"/>
    <w:rsid w:val="00311180"/>
    <w:rsid w:val="00381A6F"/>
    <w:rsid w:val="00390271"/>
    <w:rsid w:val="004853C3"/>
    <w:rsid w:val="005D0604"/>
    <w:rsid w:val="005D18CE"/>
    <w:rsid w:val="00730BC7"/>
    <w:rsid w:val="00832E61"/>
    <w:rsid w:val="008F1D3A"/>
    <w:rsid w:val="00954539"/>
    <w:rsid w:val="00A13583"/>
    <w:rsid w:val="00B644CD"/>
    <w:rsid w:val="00C21A8C"/>
    <w:rsid w:val="00C317B7"/>
    <w:rsid w:val="00DB46D2"/>
    <w:rsid w:val="00E06650"/>
    <w:rsid w:val="00E57533"/>
    <w:rsid w:val="00EC707A"/>
    <w:rsid w:val="00ED0A59"/>
    <w:rsid w:val="00FD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DE090"/>
  <w15:chartTrackingRefBased/>
  <w15:docId w15:val="{291C8CF2-BE84-5346-A296-764D69E2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35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35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35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F135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F135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F1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35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35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3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1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A6F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381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A6F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0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2025-04-29T04:37:00Z</dcterms:created>
  <dcterms:modified xsi:type="dcterms:W3CDTF">2025-04-29T04:37:00Z</dcterms:modified>
</cp:coreProperties>
</file>